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1472D" w14:textId="77777777" w:rsidR="00E922B3" w:rsidRDefault="00E922B3" w:rsidP="0097098F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14:paraId="3FD612CF" w14:textId="45B2BEDF" w:rsidR="0097098F" w:rsidRPr="00C937E7" w:rsidRDefault="0097098F" w:rsidP="0097098F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C937E7">
        <w:rPr>
          <w:rFonts w:ascii="Arial" w:eastAsia="Calibri" w:hAnsi="Arial" w:cs="Arial"/>
          <w:b/>
          <w:sz w:val="32"/>
          <w:szCs w:val="32"/>
          <w:lang w:eastAsia="en-US"/>
        </w:rPr>
        <w:t>OŚWIADCZENIE</w:t>
      </w:r>
    </w:p>
    <w:p w14:paraId="73AA3055" w14:textId="77777777" w:rsidR="0097098F" w:rsidRPr="00C937E7" w:rsidRDefault="0097098F" w:rsidP="0097098F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C937E7">
        <w:rPr>
          <w:rFonts w:ascii="Arial" w:eastAsia="Calibri" w:hAnsi="Arial" w:cs="Arial"/>
          <w:b/>
          <w:sz w:val="28"/>
          <w:szCs w:val="28"/>
          <w:lang w:eastAsia="en-US"/>
        </w:rPr>
        <w:t xml:space="preserve">O BRAKU PODSTAW WYKLUCZENIA Z POSTĘPOWANIA </w:t>
      </w:r>
    </w:p>
    <w:p w14:paraId="1896EC8E" w14:textId="77777777" w:rsidR="00C67AB4" w:rsidRPr="00C67AB4" w:rsidRDefault="00C67AB4" w:rsidP="00C67AB4">
      <w:pPr>
        <w:spacing w:after="0" w:line="240" w:lineRule="auto"/>
        <w:jc w:val="center"/>
        <w:rPr>
          <w:rFonts w:ascii="Arial" w:eastAsia="Calibri" w:hAnsi="Arial" w:cs="Arial"/>
          <w:sz w:val="20"/>
          <w:szCs w:val="24"/>
          <w:lang w:eastAsia="en-US"/>
        </w:rPr>
      </w:pPr>
      <w:r w:rsidRPr="00C67AB4">
        <w:rPr>
          <w:rFonts w:ascii="Arial" w:eastAsia="Calibri" w:hAnsi="Arial" w:cs="Arial"/>
          <w:sz w:val="20"/>
          <w:szCs w:val="24"/>
          <w:lang w:eastAsia="en-US"/>
        </w:rPr>
        <w:t xml:space="preserve">Wykonawcy / </w:t>
      </w:r>
      <w:r w:rsidRPr="006021AC">
        <w:rPr>
          <w:rFonts w:ascii="Arial" w:eastAsia="Calibri" w:hAnsi="Arial" w:cs="Arial"/>
          <w:b/>
          <w:sz w:val="20"/>
          <w:szCs w:val="24"/>
          <w:lang w:eastAsia="en-US"/>
        </w:rPr>
        <w:t>każdego</w:t>
      </w:r>
      <w:r w:rsidRPr="00C67AB4">
        <w:rPr>
          <w:rFonts w:ascii="Arial" w:eastAsia="Calibri" w:hAnsi="Arial" w:cs="Arial"/>
          <w:sz w:val="20"/>
          <w:szCs w:val="24"/>
          <w:lang w:eastAsia="en-US"/>
        </w:rPr>
        <w:t xml:space="preserve"> z Wykonawców wspólnie ubiegających się o udzielenie zamówienia</w:t>
      </w:r>
    </w:p>
    <w:p w14:paraId="0A0061F8" w14:textId="77777777" w:rsidR="0097098F" w:rsidRDefault="0097098F" w:rsidP="0097098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A214026" w14:textId="630D22E4" w:rsidR="004F1E93" w:rsidRPr="006833E8" w:rsidRDefault="004F1E93" w:rsidP="0097098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6833E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68A6F407" w14:textId="77777777" w:rsidR="004F1E93" w:rsidRPr="00486B27" w:rsidRDefault="004F1E93" w:rsidP="004F1E93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F68B951" w14:textId="77777777" w:rsidR="00E922B3" w:rsidRDefault="00E922B3" w:rsidP="00E922B3">
      <w:pPr>
        <w:spacing w:after="0" w:line="240" w:lineRule="auto"/>
        <w:rPr>
          <w:rFonts w:ascii="Arial" w:hAnsi="Arial" w:cs="Arial"/>
        </w:rPr>
      </w:pPr>
      <w:bookmarkStart w:id="0" w:name="_Hlk64364782"/>
    </w:p>
    <w:p w14:paraId="0A377710" w14:textId="77777777" w:rsidR="00E922B3" w:rsidRDefault="00E922B3" w:rsidP="00E922B3">
      <w:pPr>
        <w:spacing w:after="0" w:line="240" w:lineRule="auto"/>
        <w:rPr>
          <w:rFonts w:ascii="Arial" w:hAnsi="Arial" w:cs="Arial"/>
        </w:rPr>
      </w:pPr>
    </w:p>
    <w:p w14:paraId="7F30B79E" w14:textId="6061278F" w:rsidR="00E922B3" w:rsidRPr="005C0AA2" w:rsidRDefault="00E922B3" w:rsidP="00E922B3">
      <w:pPr>
        <w:spacing w:after="0" w:line="240" w:lineRule="auto"/>
        <w:rPr>
          <w:rFonts w:eastAsiaTheme="minorHAnsi" w:cstheme="minorHAnsi"/>
          <w:sz w:val="24"/>
          <w:szCs w:val="24"/>
        </w:rPr>
      </w:pPr>
      <w:r w:rsidRPr="005C0AA2">
        <w:rPr>
          <w:rFonts w:cstheme="minorHAnsi"/>
          <w:sz w:val="24"/>
          <w:szCs w:val="24"/>
        </w:rPr>
        <w:t>Działając w imieniu i na rzecz :</w:t>
      </w:r>
    </w:p>
    <w:p w14:paraId="3B7356F8" w14:textId="77777777" w:rsidR="0017122B" w:rsidRDefault="0017122B" w:rsidP="004F1E93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bookmarkEnd w:id="0"/>
    <w:p w14:paraId="279E825D" w14:textId="77777777" w:rsidR="00E922B3" w:rsidRDefault="00E922B3" w:rsidP="00E922B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00A4E0" w14:textId="0F9A2588" w:rsidR="00E922B3" w:rsidRDefault="00E922B3" w:rsidP="00E922B3">
      <w:pPr>
        <w:spacing w:after="0" w:line="240" w:lineRule="auto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14C20416" w14:textId="389D87E0" w:rsidR="00E922B3" w:rsidRPr="00E922B3" w:rsidRDefault="00E922B3" w:rsidP="00E922B3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E922B3">
        <w:rPr>
          <w:rFonts w:ascii="Arial" w:hAnsi="Arial" w:cs="Arial"/>
          <w:sz w:val="16"/>
          <w:szCs w:val="16"/>
        </w:rPr>
        <w:t xml:space="preserve"> (pełna nazwa</w:t>
      </w:r>
      <w:r w:rsidR="00304FBB">
        <w:rPr>
          <w:rFonts w:ascii="Arial" w:hAnsi="Arial" w:cs="Arial"/>
          <w:sz w:val="16"/>
          <w:szCs w:val="16"/>
        </w:rPr>
        <w:t xml:space="preserve"> wykonawcy</w:t>
      </w:r>
      <w:r w:rsidRPr="00E922B3">
        <w:rPr>
          <w:rFonts w:ascii="Arial" w:hAnsi="Arial" w:cs="Arial"/>
          <w:sz w:val="16"/>
          <w:szCs w:val="16"/>
        </w:rPr>
        <w:t>)</w:t>
      </w:r>
    </w:p>
    <w:p w14:paraId="72238A3E" w14:textId="77777777" w:rsidR="00E922B3" w:rsidRPr="00E922B3" w:rsidRDefault="00E922B3" w:rsidP="00E922B3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87B6CF3" w14:textId="77777777" w:rsidR="00E922B3" w:rsidRDefault="00E922B3" w:rsidP="00E922B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120F8D02" w14:textId="77777777" w:rsidR="00E922B3" w:rsidRPr="00E922B3" w:rsidRDefault="00E922B3" w:rsidP="00E922B3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E922B3">
        <w:rPr>
          <w:rFonts w:ascii="Arial" w:hAnsi="Arial" w:cs="Arial"/>
          <w:sz w:val="16"/>
          <w:szCs w:val="16"/>
        </w:rPr>
        <w:t xml:space="preserve"> (adres siedziby)</w:t>
      </w:r>
    </w:p>
    <w:p w14:paraId="60287732" w14:textId="77777777" w:rsidR="0017122B" w:rsidRDefault="0017122B" w:rsidP="004F1E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589B13EF" w14:textId="0C4596A2" w:rsidR="009E0864" w:rsidRDefault="009E0864" w:rsidP="004F1E9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n-US"/>
        </w:rPr>
      </w:pPr>
    </w:p>
    <w:p w14:paraId="6D5A961A" w14:textId="30EDC012" w:rsidR="004F1E93" w:rsidRPr="00351453" w:rsidRDefault="004F1E93" w:rsidP="009E0864">
      <w:pPr>
        <w:spacing w:after="0" w:line="36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351453">
        <w:rPr>
          <w:rFonts w:eastAsia="Times New Roman" w:cstheme="minorHAnsi"/>
          <w:bCs/>
          <w:sz w:val="24"/>
          <w:szCs w:val="24"/>
          <w:lang w:eastAsia="en-US"/>
        </w:rPr>
        <w:t xml:space="preserve">W odpowiedzi na ogłoszenie o postępowaniu </w:t>
      </w:r>
      <w:r w:rsidR="009E0864" w:rsidRPr="00351453">
        <w:rPr>
          <w:rFonts w:eastAsia="Times New Roman" w:cstheme="minorHAnsi"/>
          <w:bCs/>
          <w:sz w:val="24"/>
          <w:szCs w:val="24"/>
          <w:lang w:eastAsia="en-US"/>
        </w:rPr>
        <w:t xml:space="preserve">o udzielenie zamówienia publicznego </w:t>
      </w:r>
      <w:r w:rsidR="0059205B" w:rsidRPr="00351453">
        <w:rPr>
          <w:rFonts w:eastAsia="Times New Roman" w:cstheme="minorHAnsi"/>
          <w:bCs/>
          <w:sz w:val="24"/>
          <w:szCs w:val="24"/>
          <w:lang w:eastAsia="en-US"/>
        </w:rPr>
        <w:t>pn.</w:t>
      </w:r>
      <w:r w:rsidRPr="00351453">
        <w:rPr>
          <w:rFonts w:eastAsia="Times New Roman" w:cstheme="minorHAnsi"/>
          <w:bCs/>
          <w:sz w:val="24"/>
          <w:szCs w:val="24"/>
          <w:lang w:eastAsia="en-US"/>
        </w:rPr>
        <w:t>:</w:t>
      </w:r>
    </w:p>
    <w:p w14:paraId="2468D9C4" w14:textId="0E9215DC" w:rsidR="00064FF6" w:rsidRPr="00351453" w:rsidRDefault="00064FF6" w:rsidP="00351453">
      <w:pPr>
        <w:spacing w:after="0"/>
        <w:rPr>
          <w:rFonts w:cstheme="minorHAnsi"/>
          <w:sz w:val="28"/>
          <w:szCs w:val="28"/>
        </w:rPr>
      </w:pPr>
      <w:r w:rsidRPr="00351453">
        <w:rPr>
          <w:rFonts w:cstheme="minorHAnsi"/>
          <w:b/>
          <w:bCs/>
          <w:spacing w:val="3"/>
          <w:sz w:val="28"/>
          <w:szCs w:val="28"/>
        </w:rPr>
        <w:t xml:space="preserve">„Dostawa i montaż mebli medycznych dla </w:t>
      </w:r>
      <w:proofErr w:type="spellStart"/>
      <w:r w:rsidRPr="00351453">
        <w:rPr>
          <w:rFonts w:cstheme="minorHAnsi"/>
          <w:b/>
          <w:bCs/>
          <w:spacing w:val="3"/>
          <w:sz w:val="28"/>
          <w:szCs w:val="28"/>
        </w:rPr>
        <w:t>SPZOZ</w:t>
      </w:r>
      <w:proofErr w:type="spellEnd"/>
      <w:r w:rsidRPr="00351453">
        <w:rPr>
          <w:rFonts w:cstheme="minorHAnsi"/>
          <w:b/>
          <w:bCs/>
          <w:spacing w:val="3"/>
          <w:sz w:val="28"/>
          <w:szCs w:val="28"/>
        </w:rPr>
        <w:t xml:space="preserve"> w Golczewie”</w:t>
      </w:r>
    </w:p>
    <w:p w14:paraId="65770918" w14:textId="1051CA83" w:rsidR="00064FF6" w:rsidRPr="00351453" w:rsidRDefault="00646F63" w:rsidP="00351453">
      <w:pPr>
        <w:spacing w:after="0"/>
        <w:rPr>
          <w:rFonts w:eastAsia="Times New Roman" w:cstheme="minorHAnsi"/>
          <w:sz w:val="28"/>
          <w:szCs w:val="28"/>
        </w:rPr>
      </w:pPr>
      <w:r w:rsidRPr="00646F63">
        <w:rPr>
          <w:rFonts w:cstheme="minorHAnsi"/>
          <w:spacing w:val="3"/>
          <w:sz w:val="24"/>
          <w:szCs w:val="24"/>
        </w:rPr>
        <w:t>Numer postępowania</w:t>
      </w:r>
      <w:r w:rsidR="00064FF6" w:rsidRPr="00351453">
        <w:rPr>
          <w:rFonts w:eastAsia="Calibri" w:cstheme="minorHAnsi"/>
          <w:b/>
          <w:sz w:val="28"/>
          <w:szCs w:val="28"/>
        </w:rPr>
        <w:t>: 1/</w:t>
      </w:r>
      <w:proofErr w:type="spellStart"/>
      <w:r w:rsidR="00064FF6" w:rsidRPr="00351453">
        <w:rPr>
          <w:rFonts w:eastAsia="Calibri" w:cstheme="minorHAnsi"/>
          <w:b/>
          <w:sz w:val="28"/>
          <w:szCs w:val="28"/>
        </w:rPr>
        <w:t>ZP</w:t>
      </w:r>
      <w:proofErr w:type="spellEnd"/>
      <w:r w:rsidR="00064FF6" w:rsidRPr="00351453">
        <w:rPr>
          <w:rFonts w:eastAsia="Calibri" w:cstheme="minorHAnsi"/>
          <w:b/>
          <w:sz w:val="28"/>
          <w:szCs w:val="28"/>
        </w:rPr>
        <w:t>/2025</w:t>
      </w:r>
    </w:p>
    <w:p w14:paraId="22A4D635" w14:textId="77777777" w:rsidR="00064FF6" w:rsidRPr="00351453" w:rsidRDefault="00064FF6" w:rsidP="00064FF6">
      <w:pPr>
        <w:spacing w:after="0"/>
        <w:jc w:val="center"/>
        <w:rPr>
          <w:rFonts w:eastAsia="Times New Roman" w:cstheme="minorHAnsi"/>
          <w:bCs/>
          <w:sz w:val="24"/>
          <w:szCs w:val="24"/>
          <w:lang w:eastAsia="en-US"/>
        </w:rPr>
      </w:pPr>
    </w:p>
    <w:p w14:paraId="630EB927" w14:textId="77777777" w:rsidR="00C937E7" w:rsidRPr="00351453" w:rsidRDefault="00C937E7" w:rsidP="00D07A1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1AF915C5" w14:textId="53009430" w:rsidR="00C424C5" w:rsidRPr="00785087" w:rsidRDefault="003856B3" w:rsidP="00064FF6">
      <w:pPr>
        <w:spacing w:before="120"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785087">
        <w:rPr>
          <w:rFonts w:eastAsia="Times New Roman" w:cstheme="minorHAnsi"/>
          <w:bCs/>
          <w:sz w:val="24"/>
          <w:szCs w:val="24"/>
          <w:lang w:eastAsia="en-US"/>
        </w:rPr>
        <w:t>O</w:t>
      </w:r>
      <w:r w:rsidR="004F1E93" w:rsidRPr="00785087">
        <w:rPr>
          <w:rFonts w:eastAsia="Times New Roman" w:cstheme="minorHAnsi"/>
          <w:bCs/>
          <w:sz w:val="24"/>
          <w:szCs w:val="24"/>
          <w:lang w:eastAsia="en-US"/>
        </w:rPr>
        <w:t>świadczam</w:t>
      </w:r>
      <w:r w:rsidR="00064FF6" w:rsidRPr="00785087">
        <w:rPr>
          <w:rFonts w:eastAsia="Times New Roman" w:cstheme="minorHAnsi"/>
          <w:bCs/>
          <w:sz w:val="24"/>
          <w:szCs w:val="24"/>
          <w:lang w:eastAsia="en-US"/>
        </w:rPr>
        <w:t>(</w:t>
      </w:r>
      <w:r w:rsidRPr="00785087">
        <w:rPr>
          <w:rFonts w:eastAsia="Times New Roman" w:cstheme="minorHAnsi"/>
          <w:bCs/>
          <w:sz w:val="24"/>
          <w:szCs w:val="24"/>
          <w:lang w:eastAsia="en-US"/>
        </w:rPr>
        <w:t>my</w:t>
      </w:r>
      <w:r w:rsidR="00064FF6" w:rsidRPr="00785087">
        <w:rPr>
          <w:rFonts w:eastAsia="Times New Roman" w:cstheme="minorHAnsi"/>
          <w:bCs/>
          <w:sz w:val="24"/>
          <w:szCs w:val="24"/>
          <w:lang w:eastAsia="en-US"/>
        </w:rPr>
        <w:t>)</w:t>
      </w:r>
      <w:r w:rsidR="004F1E93" w:rsidRPr="00785087">
        <w:rPr>
          <w:rFonts w:eastAsia="Times New Roman" w:cstheme="minorHAnsi"/>
          <w:bCs/>
          <w:sz w:val="24"/>
          <w:szCs w:val="24"/>
          <w:lang w:eastAsia="en-US"/>
        </w:rPr>
        <w:t xml:space="preserve">, że w stosunku do Wykonawcy, którego </w:t>
      </w:r>
      <w:r w:rsidR="00E676AF" w:rsidRPr="00785087">
        <w:rPr>
          <w:rFonts w:eastAsia="Times New Roman" w:cstheme="minorHAnsi"/>
          <w:bCs/>
          <w:sz w:val="24"/>
          <w:szCs w:val="24"/>
          <w:lang w:eastAsia="en-US"/>
        </w:rPr>
        <w:t>reprezentuję</w:t>
      </w:r>
      <w:r w:rsidR="007539AD" w:rsidRPr="00785087">
        <w:rPr>
          <w:rFonts w:eastAsia="Times New Roman" w:cstheme="minorHAnsi"/>
          <w:bCs/>
          <w:sz w:val="24"/>
          <w:szCs w:val="24"/>
          <w:lang w:eastAsia="en-US"/>
        </w:rPr>
        <w:t>(</w:t>
      </w:r>
      <w:proofErr w:type="spellStart"/>
      <w:r w:rsidR="004F1E93" w:rsidRPr="00785087">
        <w:rPr>
          <w:rFonts w:eastAsia="Times New Roman" w:cstheme="minorHAnsi"/>
          <w:bCs/>
          <w:sz w:val="24"/>
          <w:szCs w:val="24"/>
          <w:lang w:eastAsia="en-US"/>
        </w:rPr>
        <w:t>emy</w:t>
      </w:r>
      <w:proofErr w:type="spellEnd"/>
      <w:r w:rsidR="007539AD" w:rsidRPr="00785087">
        <w:rPr>
          <w:rFonts w:eastAsia="Times New Roman" w:cstheme="minorHAnsi"/>
          <w:bCs/>
          <w:sz w:val="24"/>
          <w:szCs w:val="24"/>
          <w:lang w:eastAsia="en-US"/>
        </w:rPr>
        <w:t>)</w:t>
      </w:r>
    </w:p>
    <w:p w14:paraId="3D4283A4" w14:textId="3B7F3AA1" w:rsidR="004F1E93" w:rsidRDefault="004F1E93" w:rsidP="00064FF6">
      <w:pPr>
        <w:spacing w:before="120"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785087">
        <w:rPr>
          <w:rFonts w:eastAsia="Times New Roman" w:cstheme="minorHAnsi"/>
          <w:b/>
          <w:sz w:val="24"/>
          <w:szCs w:val="24"/>
          <w:lang w:eastAsia="en-US"/>
        </w:rPr>
        <w:t xml:space="preserve">nie zachodzą podstawy wykluczenia </w:t>
      </w:r>
      <w:r w:rsidRPr="00785087">
        <w:rPr>
          <w:rFonts w:eastAsia="Times New Roman" w:cstheme="minorHAnsi"/>
          <w:bCs/>
          <w:sz w:val="24"/>
          <w:szCs w:val="24"/>
          <w:lang w:eastAsia="en-US"/>
        </w:rPr>
        <w:t xml:space="preserve">z postępowania określone w </w:t>
      </w:r>
      <w:r w:rsidRPr="00785087">
        <w:rPr>
          <w:rFonts w:eastAsia="Times New Roman" w:cstheme="minorHAnsi"/>
          <w:sz w:val="24"/>
          <w:szCs w:val="24"/>
          <w:lang w:eastAsia="en-US"/>
        </w:rPr>
        <w:t xml:space="preserve">Rozdziale </w:t>
      </w:r>
      <w:r w:rsidR="008C1291" w:rsidRPr="00785087">
        <w:rPr>
          <w:rFonts w:eastAsia="Times New Roman" w:cstheme="minorHAnsi"/>
          <w:b/>
          <w:sz w:val="24"/>
          <w:szCs w:val="24"/>
          <w:lang w:eastAsia="en-US"/>
        </w:rPr>
        <w:t>X</w:t>
      </w:r>
      <w:r w:rsidRPr="00785087">
        <w:rPr>
          <w:rFonts w:eastAsia="Times New Roman" w:cstheme="minorHAnsi"/>
          <w:b/>
          <w:bCs/>
          <w:sz w:val="24"/>
          <w:szCs w:val="24"/>
          <w:lang w:eastAsia="en-US"/>
        </w:rPr>
        <w:t xml:space="preserve"> </w:t>
      </w:r>
      <w:r w:rsidRPr="00785087">
        <w:rPr>
          <w:rFonts w:eastAsia="Times New Roman" w:cstheme="minorHAnsi"/>
          <w:bCs/>
          <w:sz w:val="24"/>
          <w:szCs w:val="24"/>
          <w:lang w:eastAsia="en-US"/>
        </w:rPr>
        <w:t>Specyfikacji Warunków Zamówienia</w:t>
      </w:r>
      <w:r w:rsidR="00E676AF" w:rsidRPr="00785087">
        <w:rPr>
          <w:rFonts w:eastAsia="Times New Roman" w:cstheme="minorHAnsi"/>
          <w:bCs/>
          <w:sz w:val="24"/>
          <w:szCs w:val="24"/>
          <w:lang w:eastAsia="en-US"/>
        </w:rPr>
        <w:t>, tj.</w:t>
      </w:r>
    </w:p>
    <w:p w14:paraId="6F644BA1" w14:textId="77777777" w:rsidR="00785087" w:rsidRPr="00785087" w:rsidRDefault="00785087" w:rsidP="00064FF6">
      <w:pPr>
        <w:spacing w:before="120" w:after="0"/>
        <w:jc w:val="both"/>
        <w:rPr>
          <w:rFonts w:eastAsia="Times New Roman" w:cstheme="minorHAnsi"/>
          <w:bCs/>
          <w:sz w:val="12"/>
          <w:szCs w:val="12"/>
          <w:lang w:eastAsia="en-US"/>
        </w:rPr>
      </w:pPr>
    </w:p>
    <w:p w14:paraId="3715B87C" w14:textId="25DF05F6" w:rsidR="001602DD" w:rsidRPr="00785087" w:rsidRDefault="001602DD" w:rsidP="00785087">
      <w:pPr>
        <w:widowControl w:val="0"/>
        <w:numPr>
          <w:ilvl w:val="0"/>
          <w:numId w:val="4"/>
        </w:numPr>
        <w:suppressAutoHyphens/>
        <w:overflowPunct w:val="0"/>
        <w:autoSpaceDE w:val="0"/>
        <w:spacing w:before="240" w:after="0"/>
        <w:ind w:left="357" w:hanging="357"/>
        <w:contextualSpacing/>
        <w:jc w:val="both"/>
        <w:textAlignment w:val="baseline"/>
        <w:rPr>
          <w:rFonts w:cstheme="minorHAnsi"/>
          <w:sz w:val="24"/>
          <w:szCs w:val="24"/>
        </w:rPr>
      </w:pPr>
      <w:r w:rsidRPr="00785087">
        <w:rPr>
          <w:rFonts w:cstheme="minorHAnsi"/>
          <w:sz w:val="24"/>
          <w:szCs w:val="24"/>
        </w:rPr>
        <w:t xml:space="preserve">nie podlegam wykluczeniu z postępowania na podstawie </w:t>
      </w:r>
      <w:r w:rsidRPr="00785087">
        <w:rPr>
          <w:rFonts w:cstheme="minorHAnsi"/>
          <w:b/>
          <w:bCs/>
          <w:sz w:val="24"/>
          <w:szCs w:val="24"/>
        </w:rPr>
        <w:t>art. 108 ust 1</w:t>
      </w:r>
      <w:r w:rsidRPr="00785087">
        <w:rPr>
          <w:rFonts w:cstheme="minorHAnsi"/>
          <w:sz w:val="24"/>
          <w:szCs w:val="24"/>
        </w:rPr>
        <w:t xml:space="preserve"> ustawy </w:t>
      </w:r>
      <w:r w:rsidR="0097098F" w:rsidRPr="00785087">
        <w:rPr>
          <w:rFonts w:cstheme="minorHAnsi"/>
          <w:sz w:val="24"/>
          <w:szCs w:val="24"/>
        </w:rPr>
        <w:t xml:space="preserve">z dnia </w:t>
      </w:r>
      <w:r w:rsidR="00C424C5" w:rsidRPr="00785087">
        <w:rPr>
          <w:rFonts w:cstheme="minorHAnsi"/>
          <w:sz w:val="24"/>
          <w:szCs w:val="24"/>
        </w:rPr>
        <w:t xml:space="preserve">                    </w:t>
      </w:r>
      <w:r w:rsidR="0097098F" w:rsidRPr="00785087">
        <w:rPr>
          <w:rFonts w:cstheme="minorHAnsi"/>
          <w:sz w:val="24"/>
          <w:szCs w:val="24"/>
        </w:rPr>
        <w:t>11 września 2019 r. Prawo zamówień publicznych (Dz.U.</w:t>
      </w:r>
      <w:r w:rsidR="003D208D" w:rsidRPr="00785087">
        <w:rPr>
          <w:rFonts w:cstheme="minorHAnsi"/>
          <w:sz w:val="24"/>
          <w:szCs w:val="24"/>
        </w:rPr>
        <w:t xml:space="preserve"> z </w:t>
      </w:r>
      <w:r w:rsidR="0097098F" w:rsidRPr="00785087">
        <w:rPr>
          <w:rFonts w:cstheme="minorHAnsi"/>
          <w:sz w:val="24"/>
          <w:szCs w:val="24"/>
        </w:rPr>
        <w:t>2024</w:t>
      </w:r>
      <w:r w:rsidR="003D208D" w:rsidRPr="00785087">
        <w:rPr>
          <w:rFonts w:cstheme="minorHAnsi"/>
          <w:sz w:val="24"/>
          <w:szCs w:val="24"/>
        </w:rPr>
        <w:t xml:space="preserve"> r</w:t>
      </w:r>
      <w:r w:rsidR="0097098F" w:rsidRPr="00785087">
        <w:rPr>
          <w:rFonts w:cstheme="minorHAnsi"/>
          <w:sz w:val="24"/>
          <w:szCs w:val="24"/>
        </w:rPr>
        <w:t>.</w:t>
      </w:r>
      <w:r w:rsidR="003D208D" w:rsidRPr="00785087">
        <w:rPr>
          <w:rFonts w:cstheme="minorHAnsi"/>
          <w:sz w:val="24"/>
          <w:szCs w:val="24"/>
        </w:rPr>
        <w:t xml:space="preserve">, poz. </w:t>
      </w:r>
      <w:r w:rsidR="0097098F" w:rsidRPr="00785087">
        <w:rPr>
          <w:rFonts w:cstheme="minorHAnsi"/>
          <w:sz w:val="24"/>
          <w:szCs w:val="24"/>
        </w:rPr>
        <w:t>1320</w:t>
      </w:r>
      <w:r w:rsidR="00B348B9" w:rsidRPr="00785087">
        <w:rPr>
          <w:rFonts w:cstheme="minorHAnsi"/>
          <w:sz w:val="24"/>
          <w:szCs w:val="24"/>
        </w:rPr>
        <w:t xml:space="preserve"> ze zm.</w:t>
      </w:r>
      <w:r w:rsidR="0097098F" w:rsidRPr="00785087">
        <w:rPr>
          <w:rFonts w:cstheme="minorHAnsi"/>
          <w:sz w:val="24"/>
          <w:szCs w:val="24"/>
        </w:rPr>
        <w:t>)</w:t>
      </w:r>
      <w:r w:rsidR="00977EE3" w:rsidRPr="00785087">
        <w:rPr>
          <w:rFonts w:cstheme="minorHAnsi"/>
          <w:sz w:val="24"/>
          <w:szCs w:val="24"/>
        </w:rPr>
        <w:t>,</w:t>
      </w:r>
    </w:p>
    <w:p w14:paraId="51A180B5" w14:textId="77777777" w:rsidR="00064FF6" w:rsidRPr="00785087" w:rsidRDefault="00064FF6" w:rsidP="00064FF6">
      <w:pPr>
        <w:widowControl w:val="0"/>
        <w:suppressAutoHyphens/>
        <w:overflowPunct w:val="0"/>
        <w:autoSpaceDE w:val="0"/>
        <w:spacing w:before="120" w:after="0"/>
        <w:ind w:left="357"/>
        <w:contextualSpacing/>
        <w:jc w:val="both"/>
        <w:textAlignment w:val="baseline"/>
        <w:rPr>
          <w:rFonts w:cstheme="minorHAnsi"/>
          <w:sz w:val="24"/>
          <w:szCs w:val="24"/>
        </w:rPr>
      </w:pPr>
    </w:p>
    <w:p w14:paraId="368DD873" w14:textId="32BEA1EA" w:rsidR="001602DD" w:rsidRPr="00785087" w:rsidRDefault="001602DD" w:rsidP="00064FF6">
      <w:pPr>
        <w:numPr>
          <w:ilvl w:val="0"/>
          <w:numId w:val="4"/>
        </w:numPr>
        <w:overflowPunct w:val="0"/>
        <w:autoSpaceDE w:val="0"/>
        <w:spacing w:before="120" w:after="0"/>
        <w:ind w:left="357" w:hanging="357"/>
        <w:contextualSpacing/>
        <w:jc w:val="both"/>
        <w:textAlignment w:val="baseline"/>
        <w:rPr>
          <w:rFonts w:cstheme="minorHAnsi"/>
          <w:iCs/>
          <w:color w:val="222222"/>
          <w:sz w:val="24"/>
          <w:szCs w:val="24"/>
          <w:lang w:eastAsia="ar-SA"/>
        </w:rPr>
      </w:pPr>
      <w:r w:rsidRPr="00785087">
        <w:rPr>
          <w:rFonts w:cstheme="minorHAnsi"/>
          <w:iCs/>
          <w:color w:val="222222"/>
          <w:sz w:val="24"/>
          <w:szCs w:val="24"/>
          <w:lang w:eastAsia="ar-SA"/>
        </w:rPr>
        <w:t xml:space="preserve">nie zachodzą w stosunku do mnie przesłanki wykluczenia z postepowania na podstawie </w:t>
      </w:r>
      <w:r w:rsidR="0002523A" w:rsidRPr="00785087">
        <w:rPr>
          <w:rFonts w:cstheme="minorHAnsi"/>
          <w:iCs/>
          <w:color w:val="222222"/>
          <w:sz w:val="24"/>
          <w:szCs w:val="24"/>
          <w:lang w:eastAsia="ar-SA"/>
        </w:rPr>
        <w:t xml:space="preserve">                                          </w:t>
      </w:r>
      <w:r w:rsidRPr="00785087">
        <w:rPr>
          <w:rFonts w:cstheme="minorHAnsi"/>
          <w:b/>
          <w:bCs/>
          <w:iCs/>
          <w:color w:val="222222"/>
          <w:sz w:val="24"/>
          <w:szCs w:val="24"/>
          <w:lang w:eastAsia="ar-SA"/>
        </w:rPr>
        <w:t>art. 7 ust. 1</w:t>
      </w:r>
      <w:r w:rsidRPr="00785087">
        <w:rPr>
          <w:rFonts w:cstheme="minorHAnsi"/>
          <w:iCs/>
          <w:color w:val="222222"/>
          <w:sz w:val="24"/>
          <w:szCs w:val="24"/>
          <w:lang w:eastAsia="ar-SA"/>
        </w:rPr>
        <w:t xml:space="preserve"> ustawy z dnia 13 kwietnia 2022</w:t>
      </w:r>
      <w:r w:rsidR="00D07A1F" w:rsidRPr="00785087">
        <w:rPr>
          <w:rFonts w:cstheme="minorHAnsi"/>
          <w:iCs/>
          <w:color w:val="222222"/>
          <w:sz w:val="24"/>
          <w:szCs w:val="24"/>
          <w:lang w:eastAsia="ar-SA"/>
        </w:rPr>
        <w:t xml:space="preserve"> </w:t>
      </w:r>
      <w:r w:rsidRPr="00785087">
        <w:rPr>
          <w:rFonts w:cstheme="minorHAnsi"/>
          <w:iCs/>
          <w:color w:val="222222"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</w:t>
      </w:r>
      <w:r w:rsidR="0097098F" w:rsidRPr="00785087">
        <w:rPr>
          <w:rFonts w:cstheme="minorHAnsi"/>
          <w:iCs/>
          <w:color w:val="222222"/>
          <w:sz w:val="24"/>
          <w:szCs w:val="24"/>
          <w:lang w:eastAsia="ar-SA"/>
        </w:rPr>
        <w:t>Dz.U.</w:t>
      </w:r>
      <w:r w:rsidR="003D208D" w:rsidRPr="00785087">
        <w:rPr>
          <w:rFonts w:cstheme="minorHAnsi"/>
          <w:iCs/>
          <w:color w:val="222222"/>
          <w:sz w:val="24"/>
          <w:szCs w:val="24"/>
          <w:lang w:eastAsia="ar-SA"/>
        </w:rPr>
        <w:t xml:space="preserve"> z </w:t>
      </w:r>
      <w:r w:rsidR="0097098F" w:rsidRPr="00785087">
        <w:rPr>
          <w:rFonts w:cstheme="minorHAnsi"/>
          <w:iCs/>
          <w:color w:val="222222"/>
          <w:sz w:val="24"/>
          <w:szCs w:val="24"/>
          <w:lang w:eastAsia="ar-SA"/>
        </w:rPr>
        <w:t>202</w:t>
      </w:r>
      <w:r w:rsidR="00B348B9" w:rsidRPr="00785087">
        <w:rPr>
          <w:rFonts w:cstheme="minorHAnsi"/>
          <w:iCs/>
          <w:color w:val="222222"/>
          <w:sz w:val="24"/>
          <w:szCs w:val="24"/>
          <w:lang w:eastAsia="ar-SA"/>
        </w:rPr>
        <w:t>5</w:t>
      </w:r>
      <w:r w:rsidR="003D208D" w:rsidRPr="00785087">
        <w:rPr>
          <w:rFonts w:cstheme="minorHAnsi"/>
          <w:iCs/>
          <w:color w:val="222222"/>
          <w:sz w:val="24"/>
          <w:szCs w:val="24"/>
          <w:lang w:eastAsia="ar-SA"/>
        </w:rPr>
        <w:t xml:space="preserve"> r</w:t>
      </w:r>
      <w:r w:rsidR="0097098F" w:rsidRPr="00785087">
        <w:rPr>
          <w:rFonts w:cstheme="minorHAnsi"/>
          <w:iCs/>
          <w:color w:val="222222"/>
          <w:sz w:val="24"/>
          <w:szCs w:val="24"/>
          <w:lang w:eastAsia="ar-SA"/>
        </w:rPr>
        <w:t>.</w:t>
      </w:r>
      <w:r w:rsidR="003D208D" w:rsidRPr="00785087">
        <w:rPr>
          <w:rFonts w:cstheme="minorHAnsi"/>
          <w:iCs/>
          <w:color w:val="222222"/>
          <w:sz w:val="24"/>
          <w:szCs w:val="24"/>
          <w:lang w:eastAsia="ar-SA"/>
        </w:rPr>
        <w:t xml:space="preserve">, poz. </w:t>
      </w:r>
      <w:r w:rsidR="00B348B9" w:rsidRPr="00785087">
        <w:rPr>
          <w:rFonts w:cstheme="minorHAnsi"/>
          <w:iCs/>
          <w:color w:val="222222"/>
          <w:sz w:val="24"/>
          <w:szCs w:val="24"/>
          <w:lang w:eastAsia="ar-SA"/>
        </w:rPr>
        <w:t>514 ze zm.</w:t>
      </w:r>
      <w:r w:rsidRPr="00785087">
        <w:rPr>
          <w:rFonts w:cstheme="minorHAnsi"/>
          <w:iCs/>
          <w:color w:val="222222"/>
          <w:sz w:val="24"/>
          <w:szCs w:val="24"/>
          <w:lang w:eastAsia="ar-SA"/>
        </w:rPr>
        <w:t>).</w:t>
      </w:r>
    </w:p>
    <w:p w14:paraId="26733096" w14:textId="77777777" w:rsidR="001602DD" w:rsidRPr="00785087" w:rsidRDefault="001602DD" w:rsidP="00064FF6">
      <w:pPr>
        <w:spacing w:before="120" w:after="0"/>
        <w:jc w:val="both"/>
        <w:rPr>
          <w:rFonts w:eastAsia="Times New Roman" w:cstheme="minorHAnsi"/>
          <w:sz w:val="24"/>
          <w:szCs w:val="24"/>
        </w:rPr>
      </w:pPr>
    </w:p>
    <w:p w14:paraId="44B71715" w14:textId="77777777" w:rsidR="004F1E93" w:rsidRDefault="004F1E93" w:rsidP="004F1E93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C1D2A07" w14:textId="23E16606" w:rsidR="004F1E93" w:rsidRDefault="004F1E93" w:rsidP="004F1E93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913C7F4" w14:textId="26EA91F7" w:rsidR="0092360B" w:rsidRDefault="0092360B" w:rsidP="004F1E93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0FEE7EA9" w14:textId="079404AD" w:rsidR="0092360B" w:rsidRDefault="0092360B" w:rsidP="004F1E93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EABD7F1" w14:textId="4A248534" w:rsidR="0092360B" w:rsidRDefault="0092360B" w:rsidP="004F1E93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7616FF78" w14:textId="6B5387CA" w:rsidR="00E922B3" w:rsidRDefault="00E922B3" w:rsidP="004F1E93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7E8D517B" w14:textId="0E7BDAB1" w:rsidR="00E922B3" w:rsidRDefault="00E922B3" w:rsidP="004F1E93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0816748" w14:textId="77777777" w:rsidR="00E922B3" w:rsidRDefault="00E922B3" w:rsidP="004F1E93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241F7492" w14:textId="77777777" w:rsidR="00C424C5" w:rsidRDefault="00C424C5" w:rsidP="004F1E93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u w:val="single"/>
        </w:rPr>
      </w:pPr>
    </w:p>
    <w:p w14:paraId="3DF803D8" w14:textId="77777777" w:rsidR="00C424C5" w:rsidRDefault="00C424C5" w:rsidP="004F1E93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u w:val="single"/>
        </w:rPr>
      </w:pPr>
    </w:p>
    <w:p w14:paraId="681A4993" w14:textId="65C7D30A" w:rsidR="004F1E93" w:rsidRPr="0017122B" w:rsidRDefault="004F1E93" w:rsidP="004F1E93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u w:val="single"/>
        </w:rPr>
      </w:pPr>
      <w:r w:rsidRPr="0017122B">
        <w:rPr>
          <w:rFonts w:ascii="Arial" w:eastAsia="Times New Roman" w:hAnsi="Arial" w:cs="Arial"/>
          <w:b/>
          <w:color w:val="FF0000"/>
          <w:sz w:val="16"/>
          <w:szCs w:val="16"/>
          <w:u w:val="single"/>
        </w:rPr>
        <w:t>Uwaga !</w:t>
      </w:r>
    </w:p>
    <w:p w14:paraId="1CF371D6" w14:textId="199B3DA8" w:rsidR="002C4EAA" w:rsidRPr="0017122B" w:rsidRDefault="004F1E93" w:rsidP="006E7775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  <w:r w:rsidRPr="0017122B">
        <w:rPr>
          <w:rFonts w:ascii="Arial" w:eastAsia="Times New Roman" w:hAnsi="Arial" w:cs="Arial"/>
          <w:b/>
          <w:color w:val="FF0000"/>
          <w:sz w:val="16"/>
          <w:szCs w:val="16"/>
          <w:u w:val="single"/>
        </w:rPr>
        <w:t>Należy podpisać</w:t>
      </w:r>
      <w:r w:rsidRPr="0017122B">
        <w:rPr>
          <w:rFonts w:ascii="Arial" w:eastAsia="Times New Roman" w:hAnsi="Arial" w:cs="Arial"/>
          <w:color w:val="FF0000"/>
          <w:sz w:val="16"/>
          <w:szCs w:val="16"/>
        </w:rPr>
        <w:t xml:space="preserve"> zgodnie z </w:t>
      </w:r>
      <w:r w:rsidRPr="0017122B">
        <w:rPr>
          <w:rFonts w:ascii="Arial" w:eastAsia="Times New Roman" w:hAnsi="Arial" w:cs="Arial"/>
          <w:i/>
          <w:color w:val="FF0000"/>
          <w:sz w:val="16"/>
          <w:szCs w:val="16"/>
        </w:rPr>
        <w:t>Rozporządzeniem Prezesa Rady Ministrów z dnia 30 grudnia 2020</w:t>
      </w:r>
      <w:r w:rsidR="0092360B" w:rsidRPr="0017122B">
        <w:rPr>
          <w:rFonts w:ascii="Arial" w:eastAsia="Times New Roman" w:hAnsi="Arial" w:cs="Arial"/>
          <w:i/>
          <w:color w:val="FF0000"/>
          <w:sz w:val="16"/>
          <w:szCs w:val="16"/>
        </w:rPr>
        <w:t xml:space="preserve"> </w:t>
      </w:r>
      <w:r w:rsidRPr="0017122B">
        <w:rPr>
          <w:rFonts w:ascii="Arial" w:eastAsia="Times New Roman" w:hAnsi="Arial" w:cs="Arial"/>
          <w:i/>
          <w:color w:val="FF0000"/>
          <w:sz w:val="16"/>
          <w:szCs w:val="16"/>
        </w:rPr>
        <w:t xml:space="preserve">r. </w:t>
      </w:r>
      <w:r w:rsidRPr="0017122B">
        <w:rPr>
          <w:rFonts w:ascii="Arial" w:eastAsia="Times New Roman" w:hAnsi="Arial" w:cs="Arial"/>
          <w:i/>
          <w:iCs/>
          <w:color w:val="FF0000"/>
          <w:sz w:val="16"/>
          <w:szCs w:val="16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2C4EAA" w:rsidRPr="0017122B" w:rsidSect="00C424C5">
      <w:headerReference w:type="default" r:id="rId7"/>
      <w:footerReference w:type="default" r:id="rId8"/>
      <w:pgSz w:w="11906" w:h="16838" w:code="9"/>
      <w:pgMar w:top="1134" w:right="1418" w:bottom="737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307C8" w14:textId="77777777" w:rsidR="00267ADA" w:rsidRDefault="00267ADA" w:rsidP="00BA63D0">
      <w:pPr>
        <w:spacing w:after="0" w:line="240" w:lineRule="auto"/>
      </w:pPr>
      <w:r>
        <w:separator/>
      </w:r>
    </w:p>
  </w:endnote>
  <w:endnote w:type="continuationSeparator" w:id="0">
    <w:p w14:paraId="7D66BCAC" w14:textId="77777777" w:rsidR="00267ADA" w:rsidRDefault="00267ADA" w:rsidP="00BA6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619B0" w14:textId="77777777" w:rsidR="00BA63D0" w:rsidRPr="00BA63D0" w:rsidRDefault="00BA63D0" w:rsidP="00BA63D0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775D2" w14:textId="77777777" w:rsidR="00267ADA" w:rsidRDefault="00267ADA" w:rsidP="00BA63D0">
      <w:pPr>
        <w:spacing w:after="0" w:line="240" w:lineRule="auto"/>
      </w:pPr>
      <w:r>
        <w:separator/>
      </w:r>
    </w:p>
  </w:footnote>
  <w:footnote w:type="continuationSeparator" w:id="0">
    <w:p w14:paraId="31CEFEF3" w14:textId="77777777" w:rsidR="00267ADA" w:rsidRDefault="00267ADA" w:rsidP="00BA6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5A288" w14:textId="0BEBE7A5" w:rsidR="0097098F" w:rsidRPr="0097098F" w:rsidRDefault="00874D26" w:rsidP="0097098F">
    <w:pPr>
      <w:pStyle w:val="Nagwek"/>
      <w:jc w:val="right"/>
    </w:pPr>
    <w:r w:rsidRPr="002A4B3F">
      <w:rPr>
        <w:noProof/>
      </w:rPr>
      <w:drawing>
        <wp:inline distT="0" distB="0" distL="0" distR="0" wp14:anchorId="50EAA247" wp14:editId="550DC282">
          <wp:extent cx="5753100" cy="624205"/>
          <wp:effectExtent l="0" t="0" r="0" b="4445"/>
          <wp:docPr id="387319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2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F0294"/>
    <w:multiLevelType w:val="hybridMultilevel"/>
    <w:tmpl w:val="C75825DA"/>
    <w:lvl w:ilvl="0" w:tplc="FFFFFFFF">
      <w:numFmt w:val="bullet"/>
      <w:lvlText w:val="•"/>
      <w:lvlJc w:val="left"/>
      <w:pPr>
        <w:ind w:left="720" w:hanging="360"/>
      </w:pPr>
      <w:rPr>
        <w:rFonts w:hint="default"/>
        <w:b w:val="0"/>
        <w:color w:val="auto"/>
        <w:sz w:val="24"/>
        <w:szCs w:val="32"/>
        <w:lang w:val="pl-PL" w:eastAsia="en-US" w:bidi="ar-SA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35B9A"/>
    <w:multiLevelType w:val="hybridMultilevel"/>
    <w:tmpl w:val="6FC69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D96F3B"/>
    <w:multiLevelType w:val="hybridMultilevel"/>
    <w:tmpl w:val="E1586F50"/>
    <w:lvl w:ilvl="0" w:tplc="4B42BBB0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42145965">
    <w:abstractNumId w:val="2"/>
  </w:num>
  <w:num w:numId="2" w16cid:durableId="1533958997">
    <w:abstractNumId w:val="3"/>
  </w:num>
  <w:num w:numId="3" w16cid:durableId="318509796">
    <w:abstractNumId w:val="1"/>
  </w:num>
  <w:num w:numId="4" w16cid:durableId="324548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3D0"/>
    <w:rsid w:val="0002523A"/>
    <w:rsid w:val="0002600C"/>
    <w:rsid w:val="00064FF6"/>
    <w:rsid w:val="000D0629"/>
    <w:rsid w:val="000D3046"/>
    <w:rsid w:val="001602DD"/>
    <w:rsid w:val="0017122B"/>
    <w:rsid w:val="001B0F78"/>
    <w:rsid w:val="001B37B8"/>
    <w:rsid w:val="001D43C1"/>
    <w:rsid w:val="00267ADA"/>
    <w:rsid w:val="00287FB8"/>
    <w:rsid w:val="002B7F0B"/>
    <w:rsid w:val="002C4EAA"/>
    <w:rsid w:val="002F70D2"/>
    <w:rsid w:val="003029E8"/>
    <w:rsid w:val="00304FBB"/>
    <w:rsid w:val="00351453"/>
    <w:rsid w:val="003856B3"/>
    <w:rsid w:val="003C1DEF"/>
    <w:rsid w:val="003D208D"/>
    <w:rsid w:val="003E553B"/>
    <w:rsid w:val="0048472D"/>
    <w:rsid w:val="00486B27"/>
    <w:rsid w:val="00486DFB"/>
    <w:rsid w:val="004F1E93"/>
    <w:rsid w:val="00506184"/>
    <w:rsid w:val="005338A6"/>
    <w:rsid w:val="00590B8A"/>
    <w:rsid w:val="0059205B"/>
    <w:rsid w:val="005C0AA2"/>
    <w:rsid w:val="006021AC"/>
    <w:rsid w:val="00631768"/>
    <w:rsid w:val="00646F63"/>
    <w:rsid w:val="006833E8"/>
    <w:rsid w:val="006E7775"/>
    <w:rsid w:val="007539AD"/>
    <w:rsid w:val="00755D1E"/>
    <w:rsid w:val="00785087"/>
    <w:rsid w:val="008637C4"/>
    <w:rsid w:val="00865A03"/>
    <w:rsid w:val="00874D26"/>
    <w:rsid w:val="008C1291"/>
    <w:rsid w:val="009000E9"/>
    <w:rsid w:val="00901420"/>
    <w:rsid w:val="00916542"/>
    <w:rsid w:val="0092360B"/>
    <w:rsid w:val="0097098F"/>
    <w:rsid w:val="00977EE3"/>
    <w:rsid w:val="009A33EF"/>
    <w:rsid w:val="009C585A"/>
    <w:rsid w:val="009C598D"/>
    <w:rsid w:val="009E0864"/>
    <w:rsid w:val="00A45877"/>
    <w:rsid w:val="00A50113"/>
    <w:rsid w:val="00A82D3E"/>
    <w:rsid w:val="00AB7D5D"/>
    <w:rsid w:val="00B348B9"/>
    <w:rsid w:val="00B371E0"/>
    <w:rsid w:val="00B76B5D"/>
    <w:rsid w:val="00BA63D0"/>
    <w:rsid w:val="00BC76FA"/>
    <w:rsid w:val="00C1267A"/>
    <w:rsid w:val="00C35140"/>
    <w:rsid w:val="00C35A81"/>
    <w:rsid w:val="00C40E4A"/>
    <w:rsid w:val="00C424C5"/>
    <w:rsid w:val="00C47A09"/>
    <w:rsid w:val="00C628E1"/>
    <w:rsid w:val="00C67AB4"/>
    <w:rsid w:val="00C8451F"/>
    <w:rsid w:val="00C937E7"/>
    <w:rsid w:val="00CB375F"/>
    <w:rsid w:val="00CE5DC5"/>
    <w:rsid w:val="00D07A1F"/>
    <w:rsid w:val="00D46BD9"/>
    <w:rsid w:val="00D835C9"/>
    <w:rsid w:val="00E148A6"/>
    <w:rsid w:val="00E676AF"/>
    <w:rsid w:val="00E922B3"/>
    <w:rsid w:val="00E93461"/>
    <w:rsid w:val="00ED50D3"/>
    <w:rsid w:val="00F10F36"/>
    <w:rsid w:val="00F3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443B90C"/>
  <w15:chartTrackingRefBased/>
  <w15:docId w15:val="{AF76B895-628D-43D0-B075-8E44E17B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1E93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3D0"/>
  </w:style>
  <w:style w:type="paragraph" w:styleId="Stopka">
    <w:name w:val="footer"/>
    <w:basedOn w:val="Normalny"/>
    <w:link w:val="StopkaZnak"/>
    <w:uiPriority w:val="99"/>
    <w:unhideWhenUsed/>
    <w:rsid w:val="00BA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3D0"/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1"/>
    <w:qFormat/>
    <w:locked/>
    <w:rsid w:val="004F1E93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"/>
    <w:basedOn w:val="Normalny"/>
    <w:link w:val="AkapitzlistZnak"/>
    <w:uiPriority w:val="1"/>
    <w:qFormat/>
    <w:rsid w:val="004F1E93"/>
    <w:pPr>
      <w:ind w:left="720"/>
      <w:contextualSpacing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39"/>
    <w:rsid w:val="004F1E93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vparagraph">
    <w:name w:val="div.paragraph"/>
    <w:uiPriority w:val="99"/>
    <w:rsid w:val="0059205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098F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7098F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2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Orzechowska Wioletta</dc:creator>
  <cp:keywords/>
  <dc:description/>
  <cp:lastModifiedBy>Wioletta Orzechowska</cp:lastModifiedBy>
  <cp:revision>51</cp:revision>
  <dcterms:created xsi:type="dcterms:W3CDTF">2022-07-18T11:29:00Z</dcterms:created>
  <dcterms:modified xsi:type="dcterms:W3CDTF">2025-12-12T19:25:00Z</dcterms:modified>
</cp:coreProperties>
</file>